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5-1015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030113">
        <w:rPr>
          <w:bCs/>
          <w:sz w:val="28"/>
        </w:rPr>
        <w:t>5064</w:t>
      </w:r>
      <w:r w:rsidR="002D1A06">
        <w:rPr>
          <w:bCs/>
          <w:sz w:val="28"/>
        </w:rPr>
        <w:t>-</w:t>
      </w:r>
      <w:r w:rsidR="00030113">
        <w:rPr>
          <w:bCs/>
          <w:sz w:val="28"/>
        </w:rPr>
        <w:t>45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7F3131" w:rsidRPr="003A286C" w:rsidP="007F3131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810D7" w:rsidP="00744D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Грековой Валентины Андреевны, </w:t>
      </w:r>
      <w:r w:rsidR="00942470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уроженки </w:t>
      </w:r>
      <w:r w:rsidR="00942470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гражданки Российской Федерации, работающей генеральным директором общества с ограниченной ответственностью «Образовательные проекты», расположенного по адресу: ХМАО-Югра, </w:t>
      </w:r>
      <w:r w:rsidR="00942470">
        <w:rPr>
          <w:sz w:val="28"/>
          <w:szCs w:val="28"/>
        </w:rPr>
        <w:t>*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744DDE">
        <w:rPr>
          <w:sz w:val="28"/>
          <w:szCs w:val="28"/>
        </w:rPr>
        <w:t>Грекова В.А.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744DDE">
        <w:rPr>
          <w:sz w:val="28"/>
          <w:szCs w:val="28"/>
        </w:rPr>
        <w:t xml:space="preserve">директором общества с ограниченной ответственностью «Образовательные проекты», расположенного по адресу: ХМАО-Югра, </w:t>
      </w:r>
      <w:r w:rsidR="00942470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</w:t>
      </w:r>
      <w:r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>не представил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</w:t>
      </w:r>
      <w:r w:rsidRPr="00B54286">
        <w:rPr>
          <w:sz w:val="28"/>
          <w:szCs w:val="28"/>
        </w:rPr>
        <w:t xml:space="preserve">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44DDE" w:rsidRPr="00F53659" w:rsidP="00744DDE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Грекова В.А.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44DDE" w:rsidRPr="00F53659" w:rsidP="00744DDE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F53659">
        <w:rPr>
          <w:spacing w:val="-2"/>
          <w:sz w:val="28"/>
          <w:szCs w:val="28"/>
          <w:lang w:val="x-none"/>
        </w:rPr>
        <w:t>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</w:t>
      </w:r>
      <w:r w:rsidRPr="00F53659">
        <w:rPr>
          <w:spacing w:val="-2"/>
          <w:sz w:val="28"/>
          <w:szCs w:val="28"/>
          <w:lang w:val="x-none"/>
        </w:rPr>
        <w:t>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</w:t>
      </w:r>
      <w:r w:rsidRPr="00F53659">
        <w:rPr>
          <w:spacing w:val="-2"/>
          <w:sz w:val="28"/>
          <w:szCs w:val="28"/>
          <w:lang w:val="x-none"/>
        </w:rPr>
        <w:t>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44DDE" w:rsidP="00744DD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</w:t>
      </w:r>
      <w:r w:rsidRPr="00193BA3">
        <w:rPr>
          <w:sz w:val="28"/>
        </w:rPr>
        <w:t>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>
        <w:rPr>
          <w:sz w:val="28"/>
          <w:szCs w:val="28"/>
        </w:rPr>
        <w:t>Грековой В.А.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иные </w:t>
      </w:r>
      <w:r w:rsidRPr="00204B8B">
        <w:rPr>
          <w:bCs/>
          <w:sz w:val="28"/>
          <w:szCs w:val="28"/>
          <w:lang w:val="x-none"/>
        </w:rPr>
        <w:t>вознаграждения физическим лицам, представлять в установленном порядке расчет по страховым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</w:t>
      </w:r>
      <w:r w:rsidRPr="00204B8B">
        <w:rPr>
          <w:bCs/>
          <w:sz w:val="28"/>
          <w:szCs w:val="28"/>
          <w:lang w:val="x-none"/>
        </w:rPr>
        <w:t>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</w:t>
      </w:r>
      <w:r w:rsidRPr="00204B8B">
        <w:rPr>
          <w:bCs/>
          <w:sz w:val="28"/>
          <w:szCs w:val="28"/>
          <w:lang w:val="x-none"/>
        </w:rPr>
        <w:t>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</w:t>
      </w:r>
      <w:r w:rsidRPr="00204B8B">
        <w:rPr>
          <w:bCs/>
          <w:sz w:val="28"/>
          <w:szCs w:val="28"/>
          <w:lang w:val="x-none"/>
        </w:rPr>
        <w:t>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030113">
        <w:rPr>
          <w:sz w:val="28"/>
          <w:szCs w:val="28"/>
        </w:rPr>
        <w:t>Грековой В.А.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030113">
        <w:rPr>
          <w:sz w:val="28"/>
          <w:szCs w:val="28"/>
        </w:rPr>
        <w:t>Грекова В.А.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представил</w:t>
      </w:r>
      <w:r w:rsidR="00E77D69">
        <w:rPr>
          <w:bCs/>
          <w:sz w:val="28"/>
          <w:szCs w:val="28"/>
        </w:rPr>
        <w:t>а</w:t>
      </w:r>
      <w:r w:rsidR="00030113">
        <w:rPr>
          <w:bCs/>
          <w:sz w:val="28"/>
          <w:szCs w:val="28"/>
        </w:rPr>
        <w:t xml:space="preserve"> 04.06.2025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030113">
        <w:rPr>
          <w:sz w:val="28"/>
          <w:szCs w:val="28"/>
        </w:rPr>
        <w:t>Грековой В.А.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</w:t>
      </w:r>
      <w:r w:rsidRPr="00DE695A">
        <w:rPr>
          <w:sz w:val="28"/>
          <w:szCs w:val="28"/>
        </w:rPr>
        <w:t>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030113">
        <w:rPr>
          <w:sz w:val="28"/>
          <w:szCs w:val="28"/>
        </w:rPr>
        <w:t>2228Ю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7810D7">
        <w:rPr>
          <w:sz w:val="28"/>
          <w:szCs w:val="28"/>
        </w:rPr>
        <w:t>11.08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030113">
        <w:rPr>
          <w:sz w:val="28"/>
          <w:szCs w:val="28"/>
        </w:rPr>
        <w:t>Грековой В.А.</w:t>
      </w:r>
      <w:r w:rsidRPr="005E1C3C">
        <w:rPr>
          <w:sz w:val="28"/>
          <w:szCs w:val="28"/>
        </w:rPr>
        <w:t xml:space="preserve"> административного правонаруш</w:t>
      </w:r>
      <w:r w:rsidRPr="005E1C3C">
        <w:rPr>
          <w:sz w:val="28"/>
          <w:szCs w:val="28"/>
        </w:rPr>
        <w:t>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</w:t>
      </w:r>
      <w:r w:rsidR="00030113">
        <w:rPr>
          <w:sz w:val="28"/>
          <w:szCs w:val="28"/>
        </w:rPr>
        <w:t>квитанцией о приеме налоговой декларации от 04.06.2025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030113">
        <w:rPr>
          <w:sz w:val="28"/>
          <w:szCs w:val="28"/>
        </w:rPr>
        <w:t>31.07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030113">
        <w:rPr>
          <w:sz w:val="28"/>
          <w:szCs w:val="28"/>
        </w:rPr>
        <w:t>генеральным директором общества с ограниченной ответственностью «Образовательные проекты»</w:t>
      </w:r>
      <w:r>
        <w:rPr>
          <w:sz w:val="28"/>
          <w:szCs w:val="28"/>
        </w:rPr>
        <w:t xml:space="preserve"> является </w:t>
      </w:r>
      <w:r w:rsidR="00030113">
        <w:rPr>
          <w:sz w:val="28"/>
          <w:szCs w:val="28"/>
        </w:rPr>
        <w:t>Грекова В.А.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</w:t>
      </w:r>
      <w:r w:rsidRPr="005E1C3C">
        <w:rPr>
          <w:sz w:val="28"/>
          <w:szCs w:val="28"/>
        </w:rPr>
        <w:t xml:space="preserve">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030113">
        <w:rPr>
          <w:sz w:val="28"/>
          <w:szCs w:val="28"/>
        </w:rPr>
        <w:t>Грековой В.А.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</w:t>
      </w:r>
      <w:r w:rsidRPr="005E1C3C">
        <w:rPr>
          <w:sz w:val="28"/>
          <w:szCs w:val="28"/>
        </w:rPr>
        <w:t xml:space="preserve">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030113">
        <w:rPr>
          <w:sz w:val="28"/>
          <w:szCs w:val="28"/>
        </w:rPr>
        <w:t>Грековой В.А.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</w:t>
      </w:r>
      <w:r w:rsidRPr="005E1C3C">
        <w:rPr>
          <w:sz w:val="28"/>
          <w:szCs w:val="28"/>
        </w:rPr>
        <w:t>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</w:t>
      </w:r>
      <w:r w:rsidRPr="005E1C3C">
        <w:rPr>
          <w:sz w:val="28"/>
          <w:szCs w:val="28"/>
        </w:rPr>
        <w:t>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обстоятельствах, отягчающих админист</w:t>
      </w:r>
      <w:r w:rsidRPr="005E1C3C">
        <w:rPr>
          <w:sz w:val="28"/>
          <w:szCs w:val="28"/>
        </w:rPr>
        <w:t xml:space="preserve">ративную ответственность, судья приходит к выводу о возможности назначения </w:t>
      </w:r>
      <w:r w:rsidR="00030113">
        <w:rPr>
          <w:sz w:val="28"/>
          <w:szCs w:val="28"/>
        </w:rPr>
        <w:t>Грековой В.А.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</w:t>
      </w:r>
      <w:r w:rsidRPr="005E1C3C">
        <w:rPr>
          <w:sz w:val="28"/>
          <w:szCs w:val="28"/>
        </w:rPr>
        <w:t>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030113">
        <w:rPr>
          <w:sz w:val="28"/>
          <w:szCs w:val="28"/>
        </w:rPr>
        <w:t>Грекову Валентину Андреевну</w:t>
      </w:r>
      <w:r w:rsidRPr="005E1C3C">
        <w:rPr>
          <w:sz w:val="28"/>
          <w:szCs w:val="28"/>
        </w:rPr>
        <w:t xml:space="preserve"> признать виновн</w:t>
      </w:r>
      <w:r w:rsidR="006B2F5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правонарушения, </w:t>
      </w:r>
      <w:r w:rsidRPr="005E1C3C">
        <w:rPr>
          <w:sz w:val="28"/>
          <w:szCs w:val="28"/>
        </w:rPr>
        <w:t>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</w:t>
      </w:r>
      <w:r w:rsidRPr="005E1C3C">
        <w:rPr>
          <w:sz w:val="28"/>
          <w:szCs w:val="28"/>
        </w:rPr>
        <w:t>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</w:t>
      </w:r>
      <w:r w:rsidRPr="005E1C3C">
        <w:rPr>
          <w:sz w:val="28"/>
          <w:szCs w:val="28"/>
        </w:rPr>
        <w:t>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470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30113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DDE"/>
    <w:rsid w:val="00744E4D"/>
    <w:rsid w:val="0074793F"/>
    <w:rsid w:val="007810D7"/>
    <w:rsid w:val="007845EE"/>
    <w:rsid w:val="00786A49"/>
    <w:rsid w:val="00792266"/>
    <w:rsid w:val="007B6EC3"/>
    <w:rsid w:val="007C7142"/>
    <w:rsid w:val="007F3131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42470"/>
    <w:rsid w:val="00964F5D"/>
    <w:rsid w:val="00973DF7"/>
    <w:rsid w:val="00973E1F"/>
    <w:rsid w:val="0099621C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25AA2"/>
    <w:rsid w:val="00B54286"/>
    <w:rsid w:val="00B809B9"/>
    <w:rsid w:val="00B92402"/>
    <w:rsid w:val="00BB63B1"/>
    <w:rsid w:val="00BC095B"/>
    <w:rsid w:val="00BE20B3"/>
    <w:rsid w:val="00BE6883"/>
    <w:rsid w:val="00BF1FC8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27F67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8DE5-7C44-43FA-8394-2293B693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